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3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Инструкция для участника экзамена, зачитываемая организатором в аудитории подготовки перед началом выполнения ЭР по иностранному языку (раздел "Говорение")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CF58ED" w:rsidRPr="0006637D" w:rsidTr="00506590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06637D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Текст, который выделен </w:t>
            </w:r>
            <w:r w:rsidRPr="0006637D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ru-RU"/>
              </w:rPr>
              <w:t>жирным шрифтом</w:t>
            </w: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читается участникам экзамена слово в слово.</w:t>
            </w:r>
          </w:p>
          <w:p w:rsidR="00CF58ED" w:rsidRPr="0006637D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Это делается для стандартизации процедуры проведения ЕГЭ. Комментарии, отмеченные </w:t>
            </w:r>
            <w:r w:rsidRPr="0006637D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eastAsia="ru-RU"/>
              </w:rPr>
              <w:t>курсивом</w:t>
            </w:r>
            <w:r w:rsidRPr="0006637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не читаются участникам. Они даны в помощь организатору. Инструктаж и экзамен проводятся в спокойной и доброжелательной обстановке.</w:t>
            </w:r>
          </w:p>
        </w:tc>
      </w:tr>
    </w:tbl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i/>
          <w:iCs/>
          <w:sz w:val="24"/>
          <w:szCs w:val="24"/>
          <w:lang w:eastAsia="ru-RU"/>
        </w:rPr>
        <w:t>Подготовительные мероприятия: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Не позднее 8:45 поместному времени организаторам в аудитории оформить на доске (информационном стенде) в аудитории образец регистрационных полей бланка регистрации участника экзамена, указав код региона, код ППЭ. Код региона, код ППЭ, код предмета и его название, дата проведения ЕГЭ в бланке регистрации заполнены автоматически.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Код образовательной организации в бланке регистрации заполняется участниками экзамена в соответствии с информацией </w:t>
      </w:r>
      <w:r w:rsidRPr="005C3EB6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 xml:space="preserve">из формы ППЭ-16, предоставленной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организаторами в аудитории. Самостоятельно участники экзамена заполняют класс, а также ФИО, данные паспорта участники экзамена заполняют, используя свои данные из документа, удостоверяющего личность.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77"/>
      </w:tblGrid>
      <w:tr w:rsidR="00CF58ED" w:rsidRPr="00693BE0" w:rsidTr="00506590">
        <w:tc>
          <w:tcPr>
            <w:tcW w:w="14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3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</w:t>
            </w:r>
          </w:p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3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региона</w:t>
            </w:r>
          </w:p>
        </w:tc>
        <w:tc>
          <w:tcPr>
            <w:tcW w:w="2172" w:type="dxa"/>
            <w:gridSpan w:val="6"/>
            <w:vMerge w:val="restart"/>
            <w:tcBorders>
              <w:top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3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 образовательной организации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gridSpan w:val="3"/>
            <w:tcBorders>
              <w:top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3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4"/>
            <w:vMerge w:val="restart"/>
            <w:tcBorders>
              <w:top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3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 ППЭ</w:t>
            </w:r>
          </w:p>
        </w:tc>
        <w:tc>
          <w:tcPr>
            <w:tcW w:w="362" w:type="dxa"/>
            <w:vMerge w:val="restart"/>
            <w:tcBorders>
              <w:top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4"/>
            <w:vMerge w:val="restart"/>
            <w:tcBorders>
              <w:top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3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Номер аудитории</w:t>
            </w:r>
          </w:p>
        </w:tc>
        <w:tc>
          <w:tcPr>
            <w:tcW w:w="37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8ED" w:rsidRPr="00693BE0" w:rsidTr="00506590">
        <w:tc>
          <w:tcPr>
            <w:tcW w:w="1448" w:type="dxa"/>
            <w:gridSpan w:val="4"/>
            <w:vMerge/>
            <w:tcBorders>
              <w:top w:val="single" w:sz="4" w:space="0" w:color="auto"/>
              <w:lef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gridSpan w:val="6"/>
            <w:vMerge/>
            <w:tcBorders>
              <w:top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gridSpan w:val="3"/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3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Номер буква</w:t>
            </w:r>
          </w:p>
        </w:tc>
        <w:tc>
          <w:tcPr>
            <w:tcW w:w="362" w:type="dxa"/>
            <w:vMerge/>
            <w:tcBorders>
              <w:top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tcBorders>
              <w:top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vMerge/>
            <w:tcBorders>
              <w:top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4"/>
            <w:vMerge/>
            <w:tcBorders>
              <w:top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8ED" w:rsidRPr="00693BE0" w:rsidTr="00506590">
        <w:tc>
          <w:tcPr>
            <w:tcW w:w="1448" w:type="dxa"/>
            <w:gridSpan w:val="4"/>
            <w:tcBorders>
              <w:lef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gridSpan w:val="3"/>
            <w:tcBorders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4"/>
            <w:tcBorders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gridSpan w:val="4"/>
            <w:tcBorders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8ED" w:rsidRPr="00693BE0" w:rsidTr="00506590"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left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8ED" w:rsidRPr="00693BE0" w:rsidTr="00506590">
        <w:tc>
          <w:tcPr>
            <w:tcW w:w="8688" w:type="dxa"/>
            <w:gridSpan w:val="24"/>
            <w:tcBorders>
              <w:lef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8ED" w:rsidRPr="00693BE0" w:rsidTr="00506590">
        <w:tc>
          <w:tcPr>
            <w:tcW w:w="1448" w:type="dxa"/>
            <w:gridSpan w:val="4"/>
            <w:tcBorders>
              <w:lef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3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Код предмета</w:t>
            </w:r>
          </w:p>
        </w:tc>
        <w:tc>
          <w:tcPr>
            <w:tcW w:w="3258" w:type="dxa"/>
            <w:gridSpan w:val="9"/>
            <w:tcBorders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3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Название предмета</w:t>
            </w:r>
          </w:p>
        </w:tc>
        <w:tc>
          <w:tcPr>
            <w:tcW w:w="724" w:type="dxa"/>
            <w:gridSpan w:val="2"/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gridSpan w:val="9"/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8ED" w:rsidRPr="00693BE0" w:rsidTr="00506590"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lef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gridSpan w:val="9"/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8ED" w:rsidRPr="00693BE0" w:rsidTr="00506590"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4" w:type="dxa"/>
            <w:gridSpan w:val="2"/>
            <w:tcBorders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58" w:type="dxa"/>
            <w:gridSpan w:val="9"/>
            <w:tcBorders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dxa"/>
            <w:tcBorders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5443"/>
      </w:tblGrid>
      <w:tr w:rsidR="00CF58ED" w:rsidRPr="00693BE0" w:rsidTr="00506590">
        <w:tc>
          <w:tcPr>
            <w:tcW w:w="362" w:type="dxa"/>
            <w:tcBorders>
              <w:lef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96" w:type="dxa"/>
            <w:gridSpan w:val="8"/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3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Дата проведения ЕГЭ</w:t>
            </w:r>
          </w:p>
        </w:tc>
        <w:tc>
          <w:tcPr>
            <w:tcW w:w="362" w:type="dxa"/>
            <w:tcBorders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3" w:type="dxa"/>
            <w:tcBorders>
              <w:lef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8ED" w:rsidRPr="00693BE0" w:rsidTr="00506590"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3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693BE0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2" w:type="dxa"/>
            <w:tcBorders>
              <w:left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3" w:type="dxa"/>
            <w:tcBorders>
              <w:lef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F58ED" w:rsidRPr="00693BE0" w:rsidTr="00506590">
        <w:tc>
          <w:tcPr>
            <w:tcW w:w="362" w:type="dxa"/>
            <w:tcBorders>
              <w:left w:val="single" w:sz="4" w:space="0" w:color="auto"/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86" w:type="dxa"/>
            <w:gridSpan w:val="3"/>
            <w:tcBorders>
              <w:bottom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72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43" w:type="dxa"/>
            <w:tcBorders>
              <w:left w:val="single" w:sz="4" w:space="0" w:color="auto"/>
            </w:tcBorders>
          </w:tcPr>
          <w:p w:rsidR="00CF58ED" w:rsidRPr="00693BE0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Во время экзамена на рабочем столе участника экзамена, помимо экзаменационных материалов, могут находиться: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гелевая или капиллярная ручка с чернилами черного цвета;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документ, удостоверяющий личность;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лекарства (при необходимости);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ЭР (при необходимости);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специальные технические средства (для участников экзамена с ОВЗ, детей-инвалидов, инвалидов);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инструкции для участников экзамена по использованию ПО сдачи устной части экзамена по иностранным языкам: одна инструкция на участника экзамена на иностранном языке сдаваемого экзамена участников;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материалы, которые могут использовать участники экзамена в период ожидания своей очереди: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научно-популярные журналы,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любые книги,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журналы,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газеты и т.п.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lastRenderedPageBreak/>
        <w:t>Черновики использовать запрещено!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Материалы должны быть на иностранном языке проводимого экзамена и взяты из школьной библиотеки.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Приносить участниками собственные материалы категорически запрещается.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567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Инструкция состоит из двух частей, первая из которых зачитывается участникам после их рассадки в аудитории, а вторая - после получения ими экзаменационных материалов.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Кодировка учебных предметов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1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681"/>
        <w:gridCol w:w="1559"/>
        <w:gridCol w:w="3402"/>
        <w:gridCol w:w="1559"/>
      </w:tblGrid>
      <w:tr w:rsidR="00CF58ED" w:rsidRPr="005C3EB6" w:rsidTr="0050659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Название предмета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Код предмета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Название предмета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Код предмета</w:t>
            </w:r>
          </w:p>
        </w:tc>
      </w:tr>
      <w:tr w:rsidR="00CF58ED" w:rsidRPr="005C3EB6" w:rsidTr="0050659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lang w:eastAsia="ru-RU"/>
              </w:rPr>
              <w:t>Немецкий язык (устный экзамен)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lang w:eastAsia="ru-RU"/>
              </w:rPr>
              <w:t>Английский язык (устный экзамен)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lang w:eastAsia="ru-RU"/>
              </w:rPr>
              <w:t>29</w:t>
            </w:r>
          </w:p>
        </w:tc>
      </w:tr>
      <w:tr w:rsidR="00CF58ED" w:rsidRPr="005C3EB6" w:rsidTr="0050659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lang w:eastAsia="ru-RU"/>
              </w:rPr>
              <w:t>Испанский язык (устный экзамен)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lang w:eastAsia="ru-RU"/>
              </w:rPr>
              <w:t>33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lang w:eastAsia="ru-RU"/>
              </w:rPr>
              <w:t>Французский язык (устный экзамен)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lang w:eastAsia="ru-RU"/>
              </w:rPr>
              <w:t>31</w:t>
            </w:r>
          </w:p>
        </w:tc>
      </w:tr>
      <w:tr w:rsidR="00CF58ED" w:rsidRPr="005C3EB6" w:rsidTr="00506590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lang w:eastAsia="ru-RU"/>
              </w:rPr>
              <w:t>Китайский язык (устный экзамен)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lang w:eastAsia="ru-RU"/>
              </w:rPr>
              <w:t>34</w:t>
            </w:r>
          </w:p>
        </w:tc>
        <w:tc>
          <w:tcPr>
            <w:tcW w:w="4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</w:tbl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Продолжительность выполнения ЭР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tbl>
      <w:tblPr>
        <w:tblW w:w="102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5"/>
        <w:gridCol w:w="3969"/>
        <w:gridCol w:w="3827"/>
      </w:tblGrid>
      <w:tr w:rsidR="00CF58ED" w:rsidRPr="005C3EB6" w:rsidTr="0050659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Продолжительность выполнения ЭР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Продолжительность выполнения ЭР лицами с ОВЗ, детьми-инвалидами и инвалидами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Название учебного предмета</w:t>
            </w:r>
          </w:p>
        </w:tc>
      </w:tr>
      <w:tr w:rsidR="00CF58ED" w:rsidRPr="005C3EB6" w:rsidTr="0050659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lang w:eastAsia="ru-RU"/>
              </w:rPr>
              <w:t>17 минут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lang w:eastAsia="ru-RU"/>
              </w:rPr>
              <w:t>47 минут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lang w:eastAsia="ru-RU"/>
              </w:rPr>
              <w:t>Английский, французский, немецкий и испанский языки (раздел "Говорение")</w:t>
            </w:r>
          </w:p>
        </w:tc>
      </w:tr>
      <w:tr w:rsidR="00CF58ED" w:rsidRPr="005C3EB6" w:rsidTr="00506590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lang w:eastAsia="ru-RU"/>
              </w:rPr>
              <w:t>14 минут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lang w:eastAsia="ru-RU"/>
              </w:rPr>
              <w:t>44 минуты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58ED" w:rsidRPr="005C3EB6" w:rsidRDefault="00CF58ED" w:rsidP="005065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5C3EB6">
              <w:rPr>
                <w:rFonts w:ascii="Times New Roman" w:eastAsiaTheme="minorEastAsia" w:hAnsi="Times New Roman" w:cs="Times New Roman"/>
                <w:lang w:eastAsia="ru-RU"/>
              </w:rPr>
              <w:t>Китайский язык (раздел "Говорение")</w:t>
            </w:r>
          </w:p>
        </w:tc>
      </w:tr>
    </w:tbl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Arial" w:eastAsiaTheme="minorEastAsia" w:hAnsi="Arial" w:cs="Arial"/>
          <w:b/>
          <w:bCs/>
          <w:sz w:val="24"/>
          <w:szCs w:val="24"/>
          <w:lang w:eastAsia="ru-RU"/>
        </w:rPr>
      </w:pPr>
      <w:r w:rsidRPr="0006637D">
        <w:rPr>
          <w:rFonts w:ascii="Arial" w:eastAsiaTheme="minorEastAsia" w:hAnsi="Arial" w:cs="Arial"/>
          <w:b/>
          <w:bCs/>
          <w:sz w:val="24"/>
          <w:szCs w:val="24"/>
          <w:lang w:eastAsia="ru-RU"/>
        </w:rPr>
        <w:t>Инструкция для участников экзамена</w:t>
      </w:r>
    </w:p>
    <w:p w:rsidR="00CF58ED" w:rsidRPr="005C3EB6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Первая часть инструктажа (проводится с 9:50 по местному времени).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Уважаемые участники экзамена! Сегодня вы выполняете задания устной части ЭР по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(назовите соответствующий предмет)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форме ЕГЭ.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ЕГЭ - лишь одно из жизненных испытаний, которое вам предстоит пройти. Будьте уверены: каждому, кто учился в школе, по силам сдать ЕГЭ. Все задания составлены на основе школьной программы, поэтому каждый из вас может успешно сдать экзамен.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Вместе с тем, напоминаем, что в целях предупреждения нарушений порядка проведения ЕГЭ в аудиториях ППЭ ведется видеонаблюдение.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Во время экзамена вам необходимо соблюдать порядок проведения экзаменов.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день проведения экзамена в ППЭ запрещается: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выполнять ЭР несамостоятельно, в том числе с помощью посторонних лиц;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общаться с другими участниками экзаменов во время проведения экзамена в аудитории;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иметь при себе средства связи, фото-, аудио- и видеоаппаратуру, электронно-вычислительную технику, справочные материалы, письменные заметки и иные средства хранения и передачи информации (за исключением средств обучения и воспитания, разрешенных к использованию для выполнения заданий КИМ по соответствующим учебным предметам);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иметь при себе уведомление о регистрации на экзамене (при наличии - необходимо сдать его нам);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фотографировать экзаменационные материалы;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иметь при себе черновики и пользоваться ими;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перемещаться по ППЭ во время экзамена без сопровождения организатора;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делать какие-либо письменные заметки, кроме заполнения бланка регистрации;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пересаживаться, обмениваться любыми материалами и предметами.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случае нарушения порядка проведения экзамена вы будете удалены из ППЭ.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Напоминаем, что </w:t>
      </w:r>
      <w:hyperlink r:id="rId6" w:tooltip="&quot;Кодекс Российской Федерации об административных правонарушениях&quot; от 30.12.2001 N 195-ФЗ (ред. от 26.12.2024) (с изм. и доп., вступ. в силу с 01.01.2025){КонсультантПлюс}" w:history="1">
        <w:r w:rsidRPr="0006637D">
          <w:rPr>
            <w:rFonts w:ascii="Times New Roman" w:eastAsiaTheme="minorEastAsia" w:hAnsi="Times New Roman" w:cs="Times New Roman"/>
            <w:b/>
            <w:bCs/>
            <w:color w:val="0000FF"/>
            <w:sz w:val="24"/>
            <w:szCs w:val="24"/>
            <w:lang w:eastAsia="ru-RU"/>
          </w:rPr>
          <w:t>частью 4 статьи 19.30</w:t>
        </w:r>
      </w:hyperlink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Кодекса Российской Федерации об административных правонарушениях предусмотрена административная ответственность. Умышленное искажение результатов государственной итоговой аттестации, а равно нарушение установленного законодательством об образовании </w:t>
      </w:r>
      <w:hyperlink r:id="rId7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 w:history="1">
        <w:r w:rsidRPr="0006637D">
          <w:rPr>
            <w:rFonts w:ascii="Times New Roman" w:eastAsiaTheme="minorEastAsia" w:hAnsi="Times New Roman" w:cs="Times New Roman"/>
            <w:b/>
            <w:bCs/>
            <w:color w:val="0000FF"/>
            <w:sz w:val="24"/>
            <w:szCs w:val="24"/>
            <w:lang w:eastAsia="ru-RU"/>
          </w:rPr>
          <w:t>порядка</w:t>
        </w:r>
      </w:hyperlink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проведения государственной итоговой аттестации, влечет наложение административного штрафа на граждан в размере от трех тысяч до пяти тысяч рублей.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случае нарушения порядка проведения ЕГЭ работниками ППЭ или другими участниками экзамена вы имеете право подать апелляцию о нарушении порядка. Обращаем внимание, что апелляция о нарушении порядка подается в день проведения экзамена члену ГЭК до выхода из ППЭ.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Ознакомиться с результатами ЕГЭ вы сможете в школе или в местах, в которых вы были зарегистрированы на сдачу ЕГЭ.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Плановая дата ознакомления с результатами: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____________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(назвать дату)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>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После получения результатов ЕГЭ вы можете подать апелляцию о несогласии с выставленными баллами. Апелляция подается в течение двух рабочих дней после официального дня объявления результатов ЕГЭ.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Апелляцию вы можете подать в своей школе или в месте, где вы были зарегистрированы на сдачу ЕГЭ, или в иных местах, определенных регионом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(далее фраза читается, только если ОИВ было принято соответствующее решение)</w:t>
      </w:r>
      <w:r w:rsidRPr="000663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 также с использованием информационно-коммуникационных технологий.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Апелляция по вопросам содержания и структуры заданий по учебным предметам, а также по вопросам, связанным с нарушением участником экзамена требований порядка и неправильным заполнением бланков ЕГЭ, не рассматривается.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Обращаем внимание, что во время экзамена на вашем рабочем столе, помимо экзаменационных материалов, могут находиться только: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гелевая или капиллярная ручка с чернилами черного цвета;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документ, удостоверяющий личность;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лекарства (при необходимости);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продукты питания для дополнительного приема пищи (перекус), бутилированная питьевая вода при условии, что упаковка указанных продуктов питания и воды, а также их потребление не будут отвлекать других участников экзаменов от выполнения ими ЭР (при необходимости);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средства обучения и воспитания, которые можно использовать на экзаменах по отдельным учебным предметам;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специальные технические средства (для участников экзамена с ОВЗ, детей-инвалидов, инвалидов).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Организатор обращает внимание участников экзамена на станцию организатора.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Экзаменационные материалы в аудиторию поступили на станцию организатора в зашифрованном виде.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вашем присутствии ровно в 10:00 будет выполнена печать экзаменационных материалов (бланков регистрации). После чего экзаменационные материалы будут выданы вам для прохождения экзамена.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(Организатор запускает процедуру печати ЭМ в соответствии с общей инструкцией организатора в аудитории, после чего раздает распечатанные ЭМ в произвольном порядке).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Вторая часть инструктажа (начало проведения не ранее 10:00 по местному времени).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Проверьте качество печати своего бланка регистрации. В случае если вы обнаружили 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некачественную печать, обратитесь к нам.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Сделать паузу для проверки участниками качества печати бланка регистрации.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При обнаружении типографских дефектов заменить бланк регистрации.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Приступаем к заполнению бланка регистрации.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Записывайте буквы и цифры в соответствии с образцом на бланке. Каждая цифра, символ записывается в отдельную клетку.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Поля "Код региона", "Код ППЭ", "Код предмета", "Название предмета" и "Дата проведения ЕГЭ" заполнены автоматически.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Заполните поля "Код образовательной организации" в соответствии с информацией на доске (информационном стенде).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Обратите внимание участников на доску.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Заполните поле "Класс". Поля "Служебная отметка", "Резерв-1" и "Контрольная сумма" не заполняются.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Организатор обращает внимание участников на следующий момент: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Обратите внимание, сейчас номер аудитории не заполняется. Номер аудитории вы заполняете в аудитории проведения экзамена перед началом выполнения ЭР после того, как организатор проведет краткий инструктаж о процедуре выполнения ЭР.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Заполните сведения об участнике экзамена, поля: фамилия, имя, отчество (при наличии), данные документа, удостоверяющего личность.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Сделать паузу для заполнения участниками бланков регистрации.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Поставьте вашу подпись строго внутри окошка "Подпись участника ЕГЭ", расположенном в нижней части бланка регистрации.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(В случае если участник экзамена отказывается ставить личную подпись в бланке регистрации, организатор в аудитории ставит в бланке регистрации свою подпись).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Организаторы в аудитории проверяют правильность заполнения регистрационных полей на бланках регистрации экзамена у каждого участника и соответствие данных участника (ФИО, серии и номера документа, удостоверяющего личность) в бланке регистрации и документе, удостоверяющем личность. В случае обнаружения ошибочного заполнения регистрационных полей бланка организаторы в аудитории дают указание участнику внести соответствующие исправления.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После проверки бланков регистрации у всех участников: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Выполнение ЭР будет проходить на компьютере в специально оборудованных аудиториях проведения. Для выполнения ЭР вас будут приглашать в аудитории проведения в соответствии со случайно определенной очередностью. До аудитории проведения вас будет сопровождать организатор.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процессе выполнения ЭР вы будете самостоятельно работать за компьютером. Задания КИМ будут отображаться на мониторе, ответы на задания необходимо произносить в микрофон.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Выполнение ЭР включает пять основных этапов: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1. Регистрация: вам необходимо ввести в программу проведения экзамена номер бланка регистрации.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2. Запись номера КИМ: вам необходимо произнести в микрофон номер присвоенного КИМ, показанного на экране компьютера (ноутбука).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3. Ознакомление с инструкцией по выполнению заданий.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4. Подготовка и ответ на задания.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5. Прослушивание записанных ответов.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При выполнении задания </w:t>
      </w:r>
      <w:r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№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 3 будет отключена фоновая мелодия, так как данное задание </w:t>
      </w: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lastRenderedPageBreak/>
        <w:t>включает в себя прослушивание вопросов интервьюера.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Обратите внимание участников экзамена на следующий момент: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аудиторию проведения вы берете с собой: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заполненный бланк регистрации (номер аудитории не заполнен),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документ, удостоверяющий личность,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гелевую или капиллярную ручку с чернилами черного цвета, которой вы заполняли бланк регистрации.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У вас на столах находятся краткие инструкции по работе с программным обеспечением при выполнении ЭР. Рекомендуется ознакомиться с ними перед тем, как перейти в аудиторию проведения.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i/>
          <w:iCs/>
          <w:sz w:val="24"/>
          <w:szCs w:val="24"/>
          <w:lang w:eastAsia="ru-RU"/>
        </w:rPr>
        <w:t>(В случае наличия материалов, изучением которых участники экзамена могут заняться в процессе ожидания очереди, сообщите об этом участникам экзамена)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Кроме этого, у вас на столах находятся литературные материалы на иностранном языке, которыми вы можете пользоваться в период ожидания своей очереди: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научно-популярные журналы,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любые книги,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журналы,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газеты и т.п.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По всем вопросам, связанным с проведением экзамена (за исключением вопросов по содержанию КИМ), вы можете обращаться к нам или организаторам в аудитории проведения экзамена. В случае необходимости выхода из аудитории оставьте ваши экзаменационные материалы, документ, удостоверяющий личность, средства обучения и воспитания (при наличии) и письменные принадлежности на своем рабочем столе. На территории ППЭ вас будет сопровождать организатор.</w:t>
      </w:r>
    </w:p>
    <w:p w:rsidR="00CF58ED" w:rsidRPr="0006637D" w:rsidRDefault="00CF58ED" w:rsidP="00CF58ED">
      <w:pPr>
        <w:widowControl w:val="0"/>
        <w:autoSpaceDE w:val="0"/>
        <w:autoSpaceDN w:val="0"/>
        <w:adjustRightInd w:val="0"/>
        <w:spacing w:before="80" w:after="0" w:line="240" w:lineRule="auto"/>
        <w:ind w:firstLine="284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В случае плохого самочувствия незамедлительно обращайтесь к нам. В ППЭ присутствует медицинский работник. Напоминаем, что при ухудшении состояния здоровья и по другим объективным причинам вы можете досрочно завершить выполнение ЭР и прийти на пересдачу в резервные сроки проведения экзамена по соответствующему учебному предмету.</w:t>
      </w:r>
    </w:p>
    <w:p w:rsidR="009E4DE0" w:rsidRDefault="00CF58ED" w:rsidP="00CF58ED">
      <w:pPr>
        <w:ind w:firstLine="284"/>
      </w:pPr>
      <w:bookmarkStart w:id="0" w:name="_GoBack"/>
      <w:bookmarkEnd w:id="0"/>
      <w:r w:rsidRPr="0006637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Инструктаж закончен. Желаем удачи!</w:t>
      </w:r>
    </w:p>
    <w:sectPr w:rsidR="009E4DE0" w:rsidSect="00CF58ED">
      <w:footerReference w:type="default" r:id="rId8"/>
      <w:pgSz w:w="11906" w:h="16838"/>
      <w:pgMar w:top="709" w:right="850" w:bottom="1134" w:left="1134" w:header="708" w:footer="2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F1C" w:rsidRDefault="00A03F1C" w:rsidP="00CF58ED">
      <w:pPr>
        <w:spacing w:after="0" w:line="240" w:lineRule="auto"/>
      </w:pPr>
      <w:r>
        <w:separator/>
      </w:r>
    </w:p>
  </w:endnote>
  <w:endnote w:type="continuationSeparator" w:id="0">
    <w:p w:rsidR="00A03F1C" w:rsidRDefault="00A03F1C" w:rsidP="00CF5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7870460"/>
      <w:docPartObj>
        <w:docPartGallery w:val="Page Numbers (Bottom of Page)"/>
        <w:docPartUnique/>
      </w:docPartObj>
    </w:sdtPr>
    <w:sdtContent>
      <w:p w:rsidR="00CF58ED" w:rsidRDefault="00CF58E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F58ED" w:rsidRDefault="00CF58E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F1C" w:rsidRDefault="00A03F1C" w:rsidP="00CF58ED">
      <w:pPr>
        <w:spacing w:after="0" w:line="240" w:lineRule="auto"/>
      </w:pPr>
      <w:r>
        <w:separator/>
      </w:r>
    </w:p>
  </w:footnote>
  <w:footnote w:type="continuationSeparator" w:id="0">
    <w:p w:rsidR="00A03F1C" w:rsidRDefault="00A03F1C" w:rsidP="00CF58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8ED"/>
    <w:rsid w:val="008E431F"/>
    <w:rsid w:val="00A03F1C"/>
    <w:rsid w:val="00BC6BA7"/>
    <w:rsid w:val="00CF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31AAB4A-BEBA-4504-BAED-E89A367CC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58ED"/>
  </w:style>
  <w:style w:type="paragraph" w:styleId="a5">
    <w:name w:val="footer"/>
    <w:basedOn w:val="a"/>
    <w:link w:val="a6"/>
    <w:uiPriority w:val="99"/>
    <w:unhideWhenUsed/>
    <w:rsid w:val="00CF58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58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75036&amp;date=02.02.2025&amp;dst=100013&amp;field=134&amp;demo=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80520&amp;date=02.02.2025&amp;dst=4120&amp;field=134&amp;demo=2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1974</Words>
  <Characters>11254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2025-02-08T19:31:00Z</dcterms:created>
  <dcterms:modified xsi:type="dcterms:W3CDTF">2025-02-08T19:34:00Z</dcterms:modified>
</cp:coreProperties>
</file>