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Инструкция для участника экзамена, зачитываемая организатором в аудитории перед началом экзамена 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(печать</w:t>
      </w: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ЭМ в аудиториях ППЭ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)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42DD7" w:rsidRPr="0006637D" w:rsidTr="00714A1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Текст, который выделен </w:t>
            </w: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жирным шрифтом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читается участникам экзамена слово в слово. Это делается для стандартизации процедуры проведения ЕГЭ. </w:t>
            </w:r>
            <w:r w:rsidRPr="0006637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Комментарии, отмеченные курсивом, не читаются участникам экзамена. Они даны в помощь организатору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Инструктаж и экзамен проводятся в спокойной и доброжелательной обстановке.</w:t>
            </w: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2872DF" w:rsidRDefault="00E42DD7" w:rsidP="002872DF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Подготовительные мероприятия: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 xml:space="preserve">Не позднее 8.45 по местному времени организаторам в аудитории необходимо оформить на доске (информационном стенде) в аудитории образец регистрационных полей бланка регистрации участника экзамена, указав код региона, код ППЭ, номер аудитории, который следует писать, начиная с первой позиции, прописывая предшествующие нули, в случае если номер аудитории составляет менее 4-х знаков, код предмета и его название, дату проведения экзамена. Также рекомендуется подготовить на доске (информационном стенде) список кодов образовательных организаций в соответствии с </w:t>
      </w:r>
      <w:hyperlink w:anchor="Par35180" w:tooltip="Расшифровка кодов образовательных организаций" w:history="1">
        <w:r w:rsidRPr="002872DF">
          <w:rPr>
            <w:rFonts w:ascii="Times New Roman" w:eastAsiaTheme="minorEastAsia" w:hAnsi="Times New Roman" w:cs="Times New Roman"/>
            <w:i/>
            <w:iCs/>
            <w:lang w:eastAsia="ru-RU"/>
          </w:rPr>
          <w:t>формой ППЭ-16</w:t>
        </w:r>
      </w:hyperlink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. Код региона, код ППЭ, код предмета и его название, дата проведения экзамена в бланке регистрации будут заполнены автоматически.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 xml:space="preserve">Код образовательной организации в бланке регистрации заполняется участниками экзамена в соответствии с информацией из </w:t>
      </w:r>
      <w:hyperlink w:anchor="Par35180" w:tooltip="Расшифровка кодов образовательных организаций" w:history="1">
        <w:r w:rsidRPr="002872DF">
          <w:rPr>
            <w:rFonts w:ascii="Times New Roman" w:eastAsiaTheme="minorEastAsia" w:hAnsi="Times New Roman" w:cs="Times New Roman"/>
            <w:i/>
            <w:iCs/>
            <w:lang w:eastAsia="ru-RU"/>
          </w:rPr>
          <w:t>формы ППЭ-16</w:t>
        </w:r>
      </w:hyperlink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, предоставленной организаторами в аудитории. Самостоятельно участники экзамена заполняют класс, а также ФИО, данные паспорта, используя свои данные из документа, удостоверяющего личность.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77"/>
      </w:tblGrid>
      <w:tr w:rsidR="00E42DD7" w:rsidRPr="0006637D" w:rsidTr="00714A1B">
        <w:trPr>
          <w:trHeight w:val="195"/>
        </w:trPr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региона</w:t>
            </w:r>
          </w:p>
        </w:tc>
        <w:tc>
          <w:tcPr>
            <w:tcW w:w="2172" w:type="dxa"/>
            <w:gridSpan w:val="6"/>
            <w:vMerge w:val="restart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образовательной организации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1448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vMerge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буква</w:t>
            </w: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rPr>
          <w:trHeight w:val="159"/>
        </w:trPr>
        <w:tc>
          <w:tcPr>
            <w:tcW w:w="8688" w:type="dxa"/>
            <w:gridSpan w:val="24"/>
            <w:tcBorders>
              <w:lef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предмета</w:t>
            </w: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Название предмета</w:t>
            </w:r>
          </w:p>
        </w:tc>
        <w:tc>
          <w:tcPr>
            <w:tcW w:w="724" w:type="dxa"/>
            <w:gridSpan w:val="2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E42DD7" w:rsidRPr="0006637D" w:rsidTr="00714A1B">
        <w:tc>
          <w:tcPr>
            <w:tcW w:w="362" w:type="dxa"/>
            <w:tcBorders>
              <w:lef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8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проведения ЕГЭ</w:t>
            </w: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7" w:rsidRPr="0006637D" w:rsidTr="00714A1B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E42DD7" w:rsidRPr="0006637D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Во время экзамена на рабочем столе участника экзамена, помимо ЭМ, могут находиться: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Гелевая или капиллярная ручка с чернилами черного цвета;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документ, удостоверяющий личность;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лекарства (при необходимости);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специальные технические средства (для лиц с ОВЗ, детей-инвалидов, инвалидов);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черновики, выданные в ППЭ;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средства обучения и воспитания, которые можно использовать на экзаменах по отдельным учебным предметам: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8189"/>
      </w:tblGrid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Учебный предмет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Средства обучения и воспитания, разрешенные к использованию для выполнения заданий КИМ по соответствующим учебным предметам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 xml:space="preserve">Технические средства, обеспечивающие воспроизведение аудиозаписей, </w:t>
            </w: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содержащихся на электронных носителях, для выполнения заданий раздела "Аудирование" КИМ;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компьютерная техника, не имеющая доступа к информационно-телекоммуникационной сети "Интернет";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 xml:space="preserve">аудиогарнитура для выполнения заданий КИМ, предусматривающих устные ответы 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Информатика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 xml:space="preserve">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 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 xml:space="preserve">Орфографический словарь 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Линейка, не содержащая справочной информации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 используются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Линейка, не содержащая справочной информации; непрограммируемый калькулятор</w:t>
            </w:r>
          </w:p>
        </w:tc>
      </w:tr>
      <w:tr w:rsidR="00E42DD7" w:rsidRPr="00996535" w:rsidTr="00714A1B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Непрограммируемый калькулятор;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Периодическая система химических элементов Д.И. Менделеева;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таблица растворимости солей, кислот и оснований в воде;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 xml:space="preserve">электрохимический ряд напряжений металлов </w:t>
            </w: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Инструкция состоит из двух частей, первая из которых зачитывается участникам с 9:50, а вторая - после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получения ими ЭМ.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Кодировка учебных предметов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1417"/>
        <w:gridCol w:w="3686"/>
        <w:gridCol w:w="1417"/>
      </w:tblGrid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учебного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учебного предмета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Испанский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Китайский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Английский язык (устный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29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Немецкий язык (устный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Французский язык (устный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Испанский язык (устный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Китайский язык (устный экзамен)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34</w:t>
            </w:r>
          </w:p>
        </w:tc>
      </w:tr>
      <w:tr w:rsidR="00E42DD7" w:rsidRPr="00996535" w:rsidTr="00714A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Продолжительность выполнения ЭР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2127"/>
        <w:gridCol w:w="3543"/>
      </w:tblGrid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 участниками экзамена с ОВЗ, участниками экзамена - детьми-инвалидами и инвалидами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 часа 55 минут (235 минут)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5 часов 25 минут (325 минут)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Биология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Литература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Физика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 часа 30 минут (210 минут)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5 часов (300 минут)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История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Химия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 (английский, испанский, немецкий, французский)</w:t>
            </w:r>
          </w:p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(Письменный)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 часа 10 минут (190 минут)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4 часа 40 минут (280 минут)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3 часа (180 минут)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4 часа 30 минут (270 минут)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География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Китайский язык (Письменный)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Иностранные языки (английский, испанский, немецкий, французский) (Устный)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17 минут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47 минут</w:t>
            </w:r>
          </w:p>
        </w:tc>
      </w:tr>
      <w:tr w:rsidR="00E42DD7" w:rsidRPr="00996535" w:rsidTr="00714A1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Китайский язык (Устный)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14 минут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DD7" w:rsidRPr="00996535" w:rsidRDefault="00E42DD7" w:rsidP="007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96535">
              <w:rPr>
                <w:rFonts w:ascii="Times New Roman" w:eastAsiaTheme="minorEastAsia" w:hAnsi="Times New Roman" w:cs="Times New Roman"/>
                <w:lang w:eastAsia="ru-RU"/>
              </w:rPr>
              <w:t>44 минуты</w:t>
            </w:r>
          </w:p>
        </w:tc>
      </w:tr>
    </w:tbl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участников экзамена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2DD7" w:rsidRPr="002872DF" w:rsidRDefault="00E42DD7" w:rsidP="002872DF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Первая часть инструктажа (начало проведения с 9:50 по местному времени):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Уважаемые участники экзамена! Сегодня вы сдаете экзамен по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</w:t>
      </w: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назовите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соответствующий учебный предмет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форме ЕГЭ с использованием технологии печати полных комплектов экзаменационных материалов в аудиториях ППЭ.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Вместе с тем напоминаем, что в целях предупреждения нарушений порядка проведения ЕГЭ в аудиториях ППЭ ведется видеонаблюдение.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 время проведения экзамена вам необходимо соблюдать порядок проведения экзаменов.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день проведения экзамена в ППЭ запрещается: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выполнять ЭР несамостоятельно, в том числе с помощью посторонних лиц;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общаться с другими участниками экзаменов во время проведения экзамена в аудитории;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уведомление о регистрации на экзамене (при наличии - необходимо сдать его нам);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выносить из аудиторий и (или) ППЭ черновики, экзаменационные материалы на бумажном и (или) электронном носителях;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фотографировать экзаменационные материалы и (или) черновики;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пользоваться справочными материалами, кроме тех, которые указаны в тексте КИМ;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переписывать задания из КИМ в черновики (при необходимости можно делать заметки в КИМ);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перемещаться по ППЭ во время экзамена без сопровождения организатора;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разговаривать, пересаживаться, обмениваться любыми материалами и предметами.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вы будете удалены из ППЭ.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Напоминаем, что </w:t>
      </w:r>
      <w:hyperlink r:id="rId6" w:tooltip="&quot;Кодекс Российской Федерации об административных правонарушениях&quot; от 30.12.2001 N 195-ФЗ (ред. от 26.12.2024) (с изм. и доп., вступ. в силу с 01.01.2025){КонсультантПлюс}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частью 4 статьи 19.30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работниками ППЭ или другими участниками экзамена вы имеете право подать апелляцию о нарушении порядка. Обращаем внимание, что апелляция о нарушении порядка подается в день проведения экзамена члену ГЭК до выхода из ППЭ.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Ознакомиться с результатами ЕГЭ вы сможете в школе или в местах, в которых вы были зарегистрированы на сдачу ЕГЭ.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Плановая дата ознакомления с результатами: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(назвать дату).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После получения результатов ЕГЭ вы можете подать апелляцию о несогласии с выставленными баллами. Апелляция подается в течение двух рабочих дней после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официального дня объявления результатов ЕГЭ.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Апелляцию вы можете подать в своей школе или в месте, где вы был</w:t>
      </w:r>
      <w:r w:rsidR="002872D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 зарегистрированы на сдачу ЕГЭ</w:t>
      </w:r>
      <w:bookmarkStart w:id="0" w:name="_GoBack"/>
      <w:bookmarkEnd w:id="0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с неправильным заполнением бланков и дополнительных бланков, не рассматривается.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внимание, что во время экзамена на вашем рабочем столе, помимо экзаменационных материалов, могут находиться только: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гелевая или капиллярная ручка с чернилами черного цвета;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лекарства (при необходимости);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черновики, выданные в ППЭ;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средства обучения и воспитания, которые можно использовать на экзаменах по отдельным учебным предметам;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удостоверяющий личность, черновики, средства обучения и воспитания (при наличии) и письменные принадлежности на своем рабочем столе. На территории ППЭ вас будет сопровождать организатор.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</w:t>
      </w:r>
    </w:p>
    <w:p w:rsidR="00E42DD7" w:rsidRPr="002872DF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2872DF">
        <w:rPr>
          <w:rFonts w:ascii="Times New Roman" w:eastAsiaTheme="minorEastAsia" w:hAnsi="Times New Roman" w:cs="Times New Roman"/>
          <w:i/>
          <w:iCs/>
          <w:lang w:eastAsia="ru-RU"/>
        </w:rPr>
        <w:t>Организатор обращает внимание участников экзамена на станцию организатора.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Экзаменационные материалы поступили на станцию организатора в зашифрованном виде.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вашем присутствии будет выполнена печать индивидуальных комплектов экзаменационных материалов. Печать начнется ровно в 10:00. После чего экзаменационные материалы будут выданы вам для прохождения экзамена.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Не ранее 10:00 по местному времени организатор, ответственный за печать ЭМ, вводит количество ЭМ для печати 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Выполняется печать ЭМ и проверка качества печати контрольного листа полного комплекта (контрольный лист является последним в комплекте, первый - это бланк регистрации, никаких титульных листов не предусмотрено, качество печати каждого листа комплекта ЭМ не проверяется организатором): отсутствие белых и темных полос, текст хорошо читаем и четко пропечатан, защитные знаки, расположенные по всей поверхности листа, четко видны; результат проверки сообщается организатору, ответственному за печать ЭМ, для подтверждения качества печати на станции организатора. Качественный комплект размещается на столе для выдачи участникам, некачественный откладывается.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Далее начинается вторая часть инструктажа.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Вам выдаются напечатанные в аудитории ППЭ индивидуальные комплекты.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(Организаторы раздают участникам распечатанные комплекты ЭМ в произвольном порядке).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начала работы с бланками ЕГЭ проверьте комплектацию выданных экзаменационных материалов. В индивидуальном комплекте находятся: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бланк регистрации,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1,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(не читается при проведении ЕГЭ по математике базового уровня)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</w:t>
      </w: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не читается при проведении ЕГЭ по математике базового уровня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КИМ;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контрольный лист с информацией о номере бланка регистрации и номере КИМ.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Сделать паузу для проверки участниками комплектации выданных ЭМ.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Возьмите бланк регистрации и контрольный лист. Проверьте, совпадает ли цифровое значение штрихкода на бланке регистрации со штрихкодом на контрольном листе. Номер бланка регистрации находится в средней части контрольного листа с подписью "БР".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Сделать паузу для проверки участниками совпадения номеров бланка регистрации.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Возьмите КИМ и контрольный лист. Проверьте, совпадает ли цифровое значение штрихкода на первом и последнем листе КИМ со штрихкодом на контрольном листе. Цифровое значение штрихкода КИМ находится в средней части контрольного листа с подписью "КИМ".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Сделать паузу для проверки участниками совпадения номеров КИМ.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Внимательно просмотрите текст КИМ, проверьте качество текста на полиграфические дефекты, пересчитайте листы КИМ и сравните с указанным числом листов в КИМ. Количество листов напечатано на каждой странице КИМ в правом верхнем углу после наклонной черты.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Внимательно просмотрите бланки, проверьте качество печати штрихкодов и QR-кода, черных квадратов (реперов) на полиграфические дефекты.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если вы обнаружили несовпадения, обратитесь к нам.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Сделать паузу для проверки участниками качества печати выданных ЭМ.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При обнаружении несовпадений штрихкодов,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бланка регистрации.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Записывайте буквы и цифры в соответствии с образцом на бланке. Каждая цифра, символ записывается в отдельную клетку.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Поля "Код региона", "Код ППЭ", "Код предмета", "Название предмета" и "Дата проведения ЕГЭ" заполнены автоматически.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поля "Код образовательной организации" и "Номер аудитории" в соответствии с информацией на доске (информационном стенде).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Обратите внимание участников на доску (информационный стенд).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поле "Класс".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Поля "Служебная отметка", "Резерв-1" и "Контрольная сумма" не заполняются.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Заполняем сведения об участнике экзамена, поля: фамилия, имя, отчество (при наличии), данные документа, удостоверяющего личность.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Сделать паузу для заполнения участниками бланков регистрации.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Поставьте вашу подпись в поле "Подпись участника ЕГЭ", расположенном в нижней части бланка регистрации.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(В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регистрационных полей бланков для записи ответов.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Код региона, код предмета и его название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 заполнены автоматически. Поставьте вашу подпись в поле "Подпись участника ЕГЭ", расположенном в верхней части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 Служебное поле "Резерв-4" не заполняйте.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Код региона, код предмета и его название, Лист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заполнены автоматически. Также автоматически заполнено поле "Бланк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(лист 2)" на листе 1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2. Служебные поля "Резерв-5" и "Резерв-6" не заполняйте.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lastRenderedPageBreak/>
        <w:t>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в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Напоминаем основные правила по заполнению бланков для записи ответов.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 выполнении заданий с кратким ответом ответ записывайте справа от номера задания в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символов, указанных в бланках.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 можете заменить ошибочный ответ.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этого в поле "Замена ошибочных ответов" до знака "дефис" следует внести номер задания, ответ на который следует исправить, а после знака "дефис" записать новое значение верного ответа на указанное задание.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ваше внимание, что на бланках для записи ответов запрещается делать какие-либо записи и пометки, не относящиеся к ответам на задания, в том числе содержащие информацию о личности участника экзамена. Вы можете делать пометки в черновиках и КИМ. Также обращаем ваше внимание на то, что ответы, записанные на черновиках и КИМ, не проверяются.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 xml:space="preserve">Данный абзац не читается при проведении ЕГЭ по математике базового уровня: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 случае нехватки места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 и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 Вы можете обратиться к нам за дополнительным бланком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2. Оборотные стороны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(листа 1 и листа 2) и дополнительных бланков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не заполняются и не проверяются. Апелляции по вопросам проверки записей на оборотной стороне указанных бланков рассматриваться также не будут.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Начало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(объявить время начала экзамена).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Окончание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(указать время).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Запишите на доске (информационном стенде) время начала и окончания выполнения ЭР.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Важно! Время, отведенное на настройку необходимых технических средств, используемых при проведении экзаменов, инструктаж участников экзаменов, печать ЭМ, выдачу участникам экзаменов ЭМ, черновиков (за исключением дополнительных бланков для записи ответов и черновиков, выдаваемых во время проведения экзамена), заполнение участниками экзаменов регистрационных полей бланков регистрации и бланков для записи ответов, а также перенос ассистентом ответов участников экзаменов с ОВЗ, участников экзаменов - детей-инвалидов и инвалидов в бланки, в общее время выполнения ЭР не включается.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черновика в бланк ответов.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Инструктаж закончен. Вы можете приступать к выполнению заданий.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Желаем удачи!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За 30 минут до окончания выполнения ЭР необходимо объявить: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30 минут.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текста работы и черновика в бланки для записи ответов.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За 5 минут до окончания выполнения ЭР необходимо объявить: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5 минут. Проверьте, все ли ответы вы перенесли из КИМ и черновиков в бланки для записи ответов.</w:t>
      </w:r>
    </w:p>
    <w:p w:rsidR="00E42DD7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По окончании выполнения ЭР (экзамена) объявить:</w:t>
      </w:r>
    </w:p>
    <w:p w:rsidR="00E42DD7" w:rsidRPr="0006637D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окончено. Положите экзаменационные материалы на край стола. Мы пройдем и соберем ваши экзаменационные материалы.</w:t>
      </w:r>
    </w:p>
    <w:p w:rsidR="009E4DE0" w:rsidRPr="00E42DD7" w:rsidRDefault="00E42DD7" w:rsidP="00E42DD7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i/>
          <w:iCs/>
          <w:lang w:eastAsia="ru-RU"/>
        </w:rPr>
      </w:pPr>
      <w:r w:rsidRPr="00E42DD7">
        <w:rPr>
          <w:rFonts w:ascii="Times New Roman" w:eastAsiaTheme="minorEastAsia" w:hAnsi="Times New Roman" w:cs="Times New Roman"/>
          <w:i/>
          <w:iCs/>
          <w:lang w:eastAsia="ru-RU"/>
        </w:rPr>
        <w:t>Организаторы осуществляют сбор экзаменационных материалов с рабочих мест участников экзамена в организованном порядке.</w:t>
      </w:r>
    </w:p>
    <w:sectPr w:rsidR="009E4DE0" w:rsidRPr="00E42DD7" w:rsidSect="00E42DD7">
      <w:footerReference w:type="default" r:id="rId8"/>
      <w:pgSz w:w="11906" w:h="16838"/>
      <w:pgMar w:top="567" w:right="566" w:bottom="709" w:left="993" w:header="708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2" w:rsidRDefault="007671B2" w:rsidP="00E42DD7">
      <w:pPr>
        <w:spacing w:after="0" w:line="240" w:lineRule="auto"/>
      </w:pPr>
      <w:r>
        <w:separator/>
      </w:r>
    </w:p>
  </w:endnote>
  <w:endnote w:type="continuationSeparator" w:id="0">
    <w:p w:rsidR="007671B2" w:rsidRDefault="007671B2" w:rsidP="00E4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1110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42DD7" w:rsidRPr="00E42DD7" w:rsidRDefault="00E42DD7">
        <w:pPr>
          <w:pStyle w:val="a5"/>
          <w:jc w:val="right"/>
          <w:rPr>
            <w:sz w:val="18"/>
            <w:szCs w:val="18"/>
          </w:rPr>
        </w:pPr>
        <w:r w:rsidRPr="00E42DD7">
          <w:rPr>
            <w:sz w:val="18"/>
            <w:szCs w:val="18"/>
          </w:rPr>
          <w:fldChar w:fldCharType="begin"/>
        </w:r>
        <w:r w:rsidRPr="00E42DD7">
          <w:rPr>
            <w:sz w:val="18"/>
            <w:szCs w:val="18"/>
          </w:rPr>
          <w:instrText>PAGE   \* MERGEFORMAT</w:instrText>
        </w:r>
        <w:r w:rsidRPr="00E42DD7">
          <w:rPr>
            <w:sz w:val="18"/>
            <w:szCs w:val="18"/>
          </w:rPr>
          <w:fldChar w:fldCharType="separate"/>
        </w:r>
        <w:r w:rsidR="002872DF">
          <w:rPr>
            <w:noProof/>
            <w:sz w:val="18"/>
            <w:szCs w:val="18"/>
          </w:rPr>
          <w:t>4</w:t>
        </w:r>
        <w:r w:rsidRPr="00E42DD7">
          <w:rPr>
            <w:sz w:val="18"/>
            <w:szCs w:val="18"/>
          </w:rPr>
          <w:fldChar w:fldCharType="end"/>
        </w:r>
      </w:p>
    </w:sdtContent>
  </w:sdt>
  <w:p w:rsidR="00E42DD7" w:rsidRDefault="00E42D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2" w:rsidRDefault="007671B2" w:rsidP="00E42DD7">
      <w:pPr>
        <w:spacing w:after="0" w:line="240" w:lineRule="auto"/>
      </w:pPr>
      <w:r>
        <w:separator/>
      </w:r>
    </w:p>
  </w:footnote>
  <w:footnote w:type="continuationSeparator" w:id="0">
    <w:p w:rsidR="007671B2" w:rsidRDefault="007671B2" w:rsidP="00E42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D7"/>
    <w:rsid w:val="002872DF"/>
    <w:rsid w:val="007671B2"/>
    <w:rsid w:val="008E431F"/>
    <w:rsid w:val="00BC6BA7"/>
    <w:rsid w:val="00E4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0B4FA0-62E9-4726-B13B-F429D608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DD7"/>
  </w:style>
  <w:style w:type="paragraph" w:styleId="a5">
    <w:name w:val="footer"/>
    <w:basedOn w:val="a"/>
    <w:link w:val="a6"/>
    <w:uiPriority w:val="99"/>
    <w:unhideWhenUsed/>
    <w:rsid w:val="00E4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36&amp;date=02.02.2025&amp;dst=100013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ate=02.02.2025&amp;dst=4120&amp;field=134&amp;demo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2025-02-08T08:34:00Z</dcterms:created>
  <dcterms:modified xsi:type="dcterms:W3CDTF">2025-02-08T08:51:00Z</dcterms:modified>
</cp:coreProperties>
</file>