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F5" w:rsidRDefault="002471F2" w:rsidP="002471F2">
      <w:pPr>
        <w:pStyle w:val="a3"/>
        <w:numPr>
          <w:ilvl w:val="0"/>
          <w:numId w:val="1"/>
        </w:numPr>
      </w:pPr>
      <w:r>
        <w:t xml:space="preserve">Прочитать </w:t>
      </w:r>
      <w:proofErr w:type="gramStart"/>
      <w:r>
        <w:t>« Уточняющие</w:t>
      </w:r>
      <w:proofErr w:type="gramEnd"/>
      <w:r>
        <w:t xml:space="preserve"> члены » (1)</w:t>
      </w:r>
    </w:p>
    <w:p w:rsidR="002471F2" w:rsidRDefault="002471F2" w:rsidP="002471F2">
      <w:pPr>
        <w:pStyle w:val="a3"/>
        <w:numPr>
          <w:ilvl w:val="0"/>
          <w:numId w:val="1"/>
        </w:numPr>
      </w:pPr>
      <w:r>
        <w:t xml:space="preserve">Разобраться в </w:t>
      </w:r>
      <w:proofErr w:type="spellStart"/>
      <w:proofErr w:type="gramStart"/>
      <w:r>
        <w:t>упр</w:t>
      </w:r>
      <w:proofErr w:type="spellEnd"/>
      <w:r>
        <w:t xml:space="preserve">  311</w:t>
      </w:r>
      <w:proofErr w:type="gramEnd"/>
      <w:r>
        <w:t xml:space="preserve">, в котором знаки препинания проставлены, где находятся уточняющие члены предложения. </w:t>
      </w:r>
      <w:proofErr w:type="gramStart"/>
      <w:r>
        <w:t>( это</w:t>
      </w:r>
      <w:proofErr w:type="gramEnd"/>
      <w:r>
        <w:t xml:space="preserve"> в док-те «Уточняющие члены» 2)</w:t>
      </w:r>
    </w:p>
    <w:p w:rsidR="002471F2" w:rsidRDefault="002471F2" w:rsidP="002471F2">
      <w:pPr>
        <w:pStyle w:val="a3"/>
        <w:numPr>
          <w:ilvl w:val="0"/>
          <w:numId w:val="1"/>
        </w:numPr>
      </w:pPr>
      <w:r>
        <w:t xml:space="preserve">Выполнить тест 1 </w:t>
      </w:r>
      <w:proofErr w:type="gramStart"/>
      <w:r>
        <w:t>( вариант</w:t>
      </w:r>
      <w:proofErr w:type="gramEnd"/>
      <w:r>
        <w:t xml:space="preserve"> 1 и вариант 1.1) Тест в части А </w:t>
      </w:r>
      <w:proofErr w:type="spellStart"/>
      <w:r>
        <w:t>одноответный</w:t>
      </w:r>
      <w:proofErr w:type="spellEnd"/>
      <w:r>
        <w:t>. Затем выслать мне ваши ответы В Контакте</w:t>
      </w:r>
    </w:p>
    <w:p w:rsidR="002471F2" w:rsidRDefault="002471F2" w:rsidP="002471F2">
      <w:pPr>
        <w:pStyle w:val="a3"/>
        <w:numPr>
          <w:ilvl w:val="0"/>
          <w:numId w:val="1"/>
        </w:numPr>
      </w:pPr>
      <w:r>
        <w:t>На сайте «Решу ВПР» найти вариант 16268 (забить номер варианта нужно самостоятельно) и выполнить.</w:t>
      </w:r>
    </w:p>
    <w:p w:rsidR="002471F2" w:rsidRDefault="002471F2" w:rsidP="002471F2">
      <w:pPr>
        <w:ind w:left="360"/>
      </w:pPr>
      <w:bookmarkStart w:id="0" w:name="_GoBack"/>
      <w:bookmarkEnd w:id="0"/>
    </w:p>
    <w:p w:rsidR="002471F2" w:rsidRDefault="002471F2" w:rsidP="002471F2">
      <w:r>
        <w:t xml:space="preserve"> </w:t>
      </w:r>
    </w:p>
    <w:sectPr w:rsidR="0024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630C5"/>
    <w:multiLevelType w:val="hybridMultilevel"/>
    <w:tmpl w:val="A366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A1"/>
    <w:rsid w:val="000121A1"/>
    <w:rsid w:val="002471F2"/>
    <w:rsid w:val="003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419FB-CACE-4AA3-9D18-FBDD5AD8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2020-03-27T10:43:00Z</dcterms:created>
  <dcterms:modified xsi:type="dcterms:W3CDTF">2020-03-27T10:54:00Z</dcterms:modified>
</cp:coreProperties>
</file>