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BD4" w:rsidRPr="00413BD4" w:rsidRDefault="00413BD4" w:rsidP="00413BD4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413BD4">
        <w:rPr>
          <w:rStyle w:val="a3"/>
          <w:color w:val="0F1115"/>
          <w:sz w:val="28"/>
          <w:szCs w:val="28"/>
        </w:rPr>
        <w:t>Косвенные признаки, которые могут указывать на вероятность увлечения радикальными и экстремистскими идеями</w:t>
      </w:r>
    </w:p>
    <w:p w:rsidR="00413BD4" w:rsidRPr="00413BD4" w:rsidRDefault="00413BD4" w:rsidP="00413BD4">
      <w:pPr>
        <w:pStyle w:val="ds-markdown-paragraph"/>
        <w:numPr>
          <w:ilvl w:val="0"/>
          <w:numId w:val="1"/>
        </w:numPr>
        <w:shd w:val="clear" w:color="auto" w:fill="FFFFFF"/>
        <w:spacing w:after="120" w:afterAutospacing="0"/>
        <w:ind w:left="0"/>
        <w:rPr>
          <w:color w:val="0F1115"/>
          <w:sz w:val="28"/>
          <w:szCs w:val="28"/>
        </w:rPr>
      </w:pPr>
      <w:r w:rsidRPr="00413BD4">
        <w:rPr>
          <w:rStyle w:val="a3"/>
          <w:color w:val="0F1115"/>
          <w:sz w:val="28"/>
          <w:szCs w:val="28"/>
        </w:rPr>
        <w:t>Обособление от общества:</w:t>
      </w:r>
    </w:p>
    <w:p w:rsidR="00413BD4" w:rsidRPr="00413BD4" w:rsidRDefault="00413BD4" w:rsidP="00413BD4">
      <w:pPr>
        <w:pStyle w:val="ds-markdown-paragraph"/>
        <w:numPr>
          <w:ilvl w:val="1"/>
          <w:numId w:val="1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413BD4">
        <w:rPr>
          <w:color w:val="0F1115"/>
          <w:sz w:val="28"/>
          <w:szCs w:val="28"/>
        </w:rPr>
        <w:t>Стремление к обособлению от общества, восприятие себя как более ценного, умного, понимающего, чем другие.</w:t>
      </w:r>
    </w:p>
    <w:p w:rsidR="00413BD4" w:rsidRPr="00413BD4" w:rsidRDefault="00413BD4" w:rsidP="00413BD4">
      <w:pPr>
        <w:pStyle w:val="ds-markdown-paragraph"/>
        <w:numPr>
          <w:ilvl w:val="0"/>
          <w:numId w:val="1"/>
        </w:numPr>
        <w:shd w:val="clear" w:color="auto" w:fill="FFFFFF"/>
        <w:spacing w:after="120" w:afterAutospacing="0"/>
        <w:ind w:left="0"/>
        <w:rPr>
          <w:color w:val="0F1115"/>
          <w:sz w:val="28"/>
          <w:szCs w:val="28"/>
        </w:rPr>
      </w:pPr>
      <w:r w:rsidRPr="00413BD4">
        <w:rPr>
          <w:rStyle w:val="a3"/>
          <w:color w:val="0F1115"/>
          <w:sz w:val="28"/>
          <w:szCs w:val="28"/>
        </w:rPr>
        <w:t>Неприятие чужого мнения:</w:t>
      </w:r>
    </w:p>
    <w:p w:rsidR="00413BD4" w:rsidRPr="00413BD4" w:rsidRDefault="00413BD4" w:rsidP="00413BD4">
      <w:pPr>
        <w:pStyle w:val="ds-markdown-paragraph"/>
        <w:numPr>
          <w:ilvl w:val="1"/>
          <w:numId w:val="1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413BD4">
        <w:rPr>
          <w:color w:val="0F1115"/>
          <w:sz w:val="28"/>
          <w:szCs w:val="28"/>
        </w:rPr>
        <w:t>Восприятие чужого мнения н</w:t>
      </w:r>
      <w:bookmarkStart w:id="0" w:name="_GoBack"/>
      <w:bookmarkEnd w:id="0"/>
      <w:r w:rsidRPr="00413BD4">
        <w:rPr>
          <w:color w:val="0F1115"/>
          <w:sz w:val="28"/>
          <w:szCs w:val="28"/>
        </w:rPr>
        <w:t>е как одного из многих, а как заведомо ошибочного и не имеющего ценности.</w:t>
      </w:r>
    </w:p>
    <w:p w:rsidR="00413BD4" w:rsidRPr="00413BD4" w:rsidRDefault="00413BD4" w:rsidP="00413BD4">
      <w:pPr>
        <w:pStyle w:val="ds-markdown-paragraph"/>
        <w:numPr>
          <w:ilvl w:val="0"/>
          <w:numId w:val="1"/>
        </w:numPr>
        <w:shd w:val="clear" w:color="auto" w:fill="FFFFFF"/>
        <w:spacing w:after="120" w:afterAutospacing="0"/>
        <w:ind w:left="0"/>
        <w:rPr>
          <w:color w:val="0F1115"/>
          <w:sz w:val="28"/>
          <w:szCs w:val="28"/>
        </w:rPr>
      </w:pPr>
      <w:r w:rsidRPr="00413BD4">
        <w:rPr>
          <w:rStyle w:val="a3"/>
          <w:color w:val="0F1115"/>
          <w:sz w:val="28"/>
          <w:szCs w:val="28"/>
        </w:rPr>
        <w:t>Болезненное самолюбие:</w:t>
      </w:r>
    </w:p>
    <w:p w:rsidR="00413BD4" w:rsidRPr="00413BD4" w:rsidRDefault="00413BD4" w:rsidP="00413BD4">
      <w:pPr>
        <w:pStyle w:val="ds-markdown-paragraph"/>
        <w:numPr>
          <w:ilvl w:val="1"/>
          <w:numId w:val="1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413BD4">
        <w:rPr>
          <w:color w:val="0F1115"/>
          <w:sz w:val="28"/>
          <w:szCs w:val="28"/>
        </w:rPr>
        <w:t>Болезненное самолюбие, неспособность отнестись к себе легко, высокая обидчивость. При этом к другим такое бережное отношение не проявляется.</w:t>
      </w:r>
    </w:p>
    <w:p w:rsidR="00413BD4" w:rsidRPr="00413BD4" w:rsidRDefault="00413BD4" w:rsidP="00413BD4">
      <w:pPr>
        <w:pStyle w:val="ds-markdown-paragraph"/>
        <w:numPr>
          <w:ilvl w:val="0"/>
          <w:numId w:val="1"/>
        </w:numPr>
        <w:shd w:val="clear" w:color="auto" w:fill="FFFFFF"/>
        <w:spacing w:after="120" w:afterAutospacing="0"/>
        <w:ind w:left="0"/>
        <w:rPr>
          <w:color w:val="0F1115"/>
          <w:sz w:val="28"/>
          <w:szCs w:val="28"/>
        </w:rPr>
      </w:pPr>
      <w:r w:rsidRPr="00413BD4">
        <w:rPr>
          <w:rStyle w:val="a3"/>
          <w:color w:val="0F1115"/>
          <w:sz w:val="28"/>
          <w:szCs w:val="28"/>
        </w:rPr>
        <w:t>Поиск идеалов (вне традиционных образцов):</w:t>
      </w:r>
    </w:p>
    <w:p w:rsidR="00413BD4" w:rsidRPr="00413BD4" w:rsidRDefault="00413BD4" w:rsidP="00413BD4">
      <w:pPr>
        <w:pStyle w:val="ds-markdown-paragraph"/>
        <w:numPr>
          <w:ilvl w:val="1"/>
          <w:numId w:val="1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413BD4">
        <w:rPr>
          <w:color w:val="0F1115"/>
          <w:sz w:val="28"/>
          <w:szCs w:val="28"/>
        </w:rPr>
        <w:t>Поиск идеалов, сопровождающийся отказом принимать в качестве идеала традиционные образцы (например, образ хорошего человека).</w:t>
      </w:r>
    </w:p>
    <w:p w:rsidR="00413BD4" w:rsidRPr="00413BD4" w:rsidRDefault="00413BD4" w:rsidP="00413BD4">
      <w:pPr>
        <w:pStyle w:val="ds-markdown-paragraph"/>
        <w:numPr>
          <w:ilvl w:val="0"/>
          <w:numId w:val="1"/>
        </w:numPr>
        <w:shd w:val="clear" w:color="auto" w:fill="FFFFFF"/>
        <w:spacing w:after="120" w:afterAutospacing="0"/>
        <w:ind w:left="0"/>
        <w:rPr>
          <w:color w:val="0F1115"/>
          <w:sz w:val="28"/>
          <w:szCs w:val="28"/>
        </w:rPr>
      </w:pPr>
      <w:r w:rsidRPr="00413BD4">
        <w:rPr>
          <w:rStyle w:val="a3"/>
          <w:color w:val="0F1115"/>
          <w:sz w:val="28"/>
          <w:szCs w:val="28"/>
        </w:rPr>
        <w:t>Склонность к максимализму и полярным оценкам (черно-белая логика):</w:t>
      </w:r>
    </w:p>
    <w:p w:rsidR="00413BD4" w:rsidRPr="00413BD4" w:rsidRDefault="00413BD4" w:rsidP="00413BD4">
      <w:pPr>
        <w:pStyle w:val="ds-markdown-paragraph"/>
        <w:numPr>
          <w:ilvl w:val="1"/>
          <w:numId w:val="1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413BD4">
        <w:rPr>
          <w:color w:val="0F1115"/>
          <w:sz w:val="28"/>
          <w:szCs w:val="28"/>
        </w:rPr>
        <w:t>Склонность к лозунгам, максималистским оценкам, полярной оценке всего: обесценивание либо идеализация.</w:t>
      </w:r>
    </w:p>
    <w:p w:rsidR="00413BD4" w:rsidRPr="00413BD4" w:rsidRDefault="00413BD4" w:rsidP="00413BD4">
      <w:pPr>
        <w:pStyle w:val="ds-markdown-paragraph"/>
        <w:numPr>
          <w:ilvl w:val="1"/>
          <w:numId w:val="1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413BD4">
        <w:rPr>
          <w:color w:val="0F1115"/>
          <w:sz w:val="28"/>
          <w:szCs w:val="28"/>
        </w:rPr>
        <w:t xml:space="preserve">Примеры: «все было прекрасно, идеально – все стало ужасно, безнравственно»; «это </w:t>
      </w:r>
      <w:proofErr w:type="gramStart"/>
      <w:r w:rsidRPr="00413BD4">
        <w:rPr>
          <w:color w:val="0F1115"/>
          <w:sz w:val="28"/>
          <w:szCs w:val="28"/>
        </w:rPr>
        <w:t>не люди</w:t>
      </w:r>
      <w:proofErr w:type="gramEnd"/>
      <w:r w:rsidRPr="00413BD4">
        <w:rPr>
          <w:color w:val="0F1115"/>
          <w:sz w:val="28"/>
          <w:szCs w:val="28"/>
        </w:rPr>
        <w:t xml:space="preserve"> – за таких людей надо отдать жизнь».</w:t>
      </w:r>
    </w:p>
    <w:p w:rsidR="00413BD4" w:rsidRPr="00413BD4" w:rsidRDefault="00413BD4" w:rsidP="00413BD4">
      <w:pPr>
        <w:pStyle w:val="ds-markdown-paragraph"/>
        <w:numPr>
          <w:ilvl w:val="1"/>
          <w:numId w:val="1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413BD4">
        <w:rPr>
          <w:color w:val="0F1115"/>
          <w:sz w:val="28"/>
          <w:szCs w:val="28"/>
        </w:rPr>
        <w:t>Проявление бинарной, черно-белой логики.</w:t>
      </w:r>
    </w:p>
    <w:p w:rsidR="00413BD4" w:rsidRPr="00413BD4" w:rsidRDefault="00413BD4" w:rsidP="00413BD4">
      <w:pPr>
        <w:pStyle w:val="ds-markdown-paragraph"/>
        <w:numPr>
          <w:ilvl w:val="0"/>
          <w:numId w:val="1"/>
        </w:numPr>
        <w:shd w:val="clear" w:color="auto" w:fill="FFFFFF"/>
        <w:spacing w:after="120" w:afterAutospacing="0"/>
        <w:ind w:left="0"/>
        <w:rPr>
          <w:color w:val="0F1115"/>
          <w:sz w:val="28"/>
          <w:szCs w:val="28"/>
        </w:rPr>
      </w:pPr>
      <w:r w:rsidRPr="00413BD4">
        <w:rPr>
          <w:rStyle w:val="a3"/>
          <w:color w:val="0F1115"/>
          <w:sz w:val="28"/>
          <w:szCs w:val="28"/>
        </w:rPr>
        <w:t xml:space="preserve">Двойные стандарты («свои» </w:t>
      </w:r>
      <w:proofErr w:type="spellStart"/>
      <w:r w:rsidRPr="00413BD4">
        <w:rPr>
          <w:rStyle w:val="a3"/>
          <w:color w:val="0F1115"/>
          <w:sz w:val="28"/>
          <w:szCs w:val="28"/>
        </w:rPr>
        <w:t>vs</w:t>
      </w:r>
      <w:proofErr w:type="spellEnd"/>
      <w:r w:rsidRPr="00413BD4">
        <w:rPr>
          <w:rStyle w:val="a3"/>
          <w:color w:val="0F1115"/>
          <w:sz w:val="28"/>
          <w:szCs w:val="28"/>
        </w:rPr>
        <w:t xml:space="preserve"> «чужие»):</w:t>
      </w:r>
    </w:p>
    <w:p w:rsidR="00413BD4" w:rsidRPr="00413BD4" w:rsidRDefault="00413BD4" w:rsidP="00413BD4">
      <w:pPr>
        <w:pStyle w:val="ds-markdown-paragraph"/>
        <w:numPr>
          <w:ilvl w:val="1"/>
          <w:numId w:val="1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413BD4">
        <w:rPr>
          <w:color w:val="0F1115"/>
          <w:sz w:val="28"/>
          <w:szCs w:val="28"/>
        </w:rPr>
        <w:t>Резкие различия в применении нравственных норм по отношению к «своим» и «чужим».</w:t>
      </w:r>
    </w:p>
    <w:p w:rsidR="00413BD4" w:rsidRPr="00413BD4" w:rsidRDefault="00413BD4" w:rsidP="00413BD4">
      <w:pPr>
        <w:pStyle w:val="ds-markdown-paragraph"/>
        <w:numPr>
          <w:ilvl w:val="1"/>
          <w:numId w:val="1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413BD4">
        <w:rPr>
          <w:color w:val="0F1115"/>
          <w:sz w:val="28"/>
          <w:szCs w:val="28"/>
        </w:rPr>
        <w:t>Убежденность, что существуют люди, в отношении которых нравственные нормы не нужны.</w:t>
      </w:r>
    </w:p>
    <w:p w:rsidR="00413BD4" w:rsidRPr="00413BD4" w:rsidRDefault="00413BD4" w:rsidP="00413BD4">
      <w:pPr>
        <w:pStyle w:val="ds-markdown-paragraph"/>
        <w:numPr>
          <w:ilvl w:val="0"/>
          <w:numId w:val="1"/>
        </w:numPr>
        <w:shd w:val="clear" w:color="auto" w:fill="FFFFFF"/>
        <w:spacing w:after="120" w:afterAutospacing="0"/>
        <w:ind w:left="0"/>
        <w:rPr>
          <w:color w:val="0F1115"/>
          <w:sz w:val="28"/>
          <w:szCs w:val="28"/>
        </w:rPr>
      </w:pPr>
      <w:r w:rsidRPr="00413BD4">
        <w:rPr>
          <w:rStyle w:val="a3"/>
          <w:color w:val="0F1115"/>
          <w:sz w:val="28"/>
          <w:szCs w:val="28"/>
        </w:rPr>
        <w:t>Неустойчивость оценок и взглядов:</w:t>
      </w:r>
    </w:p>
    <w:p w:rsidR="00413BD4" w:rsidRPr="00413BD4" w:rsidRDefault="00413BD4" w:rsidP="00413BD4">
      <w:pPr>
        <w:pStyle w:val="ds-markdown-paragraph"/>
        <w:numPr>
          <w:ilvl w:val="1"/>
          <w:numId w:val="1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413BD4">
        <w:rPr>
          <w:color w:val="0F1115"/>
          <w:sz w:val="28"/>
          <w:szCs w:val="28"/>
        </w:rPr>
        <w:t>Частые резкие перемены оценок, взглядов на окружающих и явления.</w:t>
      </w:r>
    </w:p>
    <w:p w:rsidR="00413BD4" w:rsidRPr="00413BD4" w:rsidRDefault="00413BD4" w:rsidP="00413BD4">
      <w:pPr>
        <w:pStyle w:val="ds-markdown-paragraph"/>
        <w:numPr>
          <w:ilvl w:val="0"/>
          <w:numId w:val="1"/>
        </w:numPr>
        <w:shd w:val="clear" w:color="auto" w:fill="FFFFFF"/>
        <w:spacing w:after="120" w:afterAutospacing="0"/>
        <w:ind w:left="0"/>
        <w:rPr>
          <w:color w:val="0F1115"/>
          <w:sz w:val="28"/>
          <w:szCs w:val="28"/>
        </w:rPr>
      </w:pPr>
      <w:r w:rsidRPr="00413BD4">
        <w:rPr>
          <w:rStyle w:val="a3"/>
          <w:color w:val="0F1115"/>
          <w:sz w:val="28"/>
          <w:szCs w:val="28"/>
        </w:rPr>
        <w:t>Разрыв социальных связей:</w:t>
      </w:r>
    </w:p>
    <w:p w:rsidR="00413BD4" w:rsidRPr="00413BD4" w:rsidRDefault="00413BD4" w:rsidP="00413BD4">
      <w:pPr>
        <w:pStyle w:val="ds-markdown-paragraph"/>
        <w:numPr>
          <w:ilvl w:val="1"/>
          <w:numId w:val="1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413BD4">
        <w:rPr>
          <w:color w:val="0F1115"/>
          <w:sz w:val="28"/>
          <w:szCs w:val="28"/>
        </w:rPr>
        <w:t>Ослабление связей с семьей и друзьями.</w:t>
      </w:r>
    </w:p>
    <w:p w:rsidR="00413BD4" w:rsidRPr="00413BD4" w:rsidRDefault="00413BD4" w:rsidP="00413BD4">
      <w:pPr>
        <w:pStyle w:val="ds-markdown-paragraph"/>
        <w:numPr>
          <w:ilvl w:val="1"/>
          <w:numId w:val="1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413BD4">
        <w:rPr>
          <w:color w:val="0F1115"/>
          <w:sz w:val="28"/>
          <w:szCs w:val="28"/>
        </w:rPr>
        <w:t>Уход в свое новое сообщество без сохранения прежней теплоты отношений с теми, с кем был близок раньше.</w:t>
      </w:r>
    </w:p>
    <w:p w:rsidR="00413BD4" w:rsidRPr="00413BD4" w:rsidRDefault="00413BD4" w:rsidP="00413BD4">
      <w:pPr>
        <w:pStyle w:val="ds-markdown-paragraph"/>
        <w:numPr>
          <w:ilvl w:val="0"/>
          <w:numId w:val="1"/>
        </w:numPr>
        <w:shd w:val="clear" w:color="auto" w:fill="FFFFFF"/>
        <w:spacing w:after="120" w:afterAutospacing="0"/>
        <w:ind w:left="0"/>
        <w:rPr>
          <w:color w:val="0F1115"/>
          <w:sz w:val="28"/>
          <w:szCs w:val="28"/>
        </w:rPr>
      </w:pPr>
      <w:r w:rsidRPr="00413BD4">
        <w:rPr>
          <w:rStyle w:val="a3"/>
          <w:color w:val="0F1115"/>
          <w:sz w:val="28"/>
          <w:szCs w:val="28"/>
        </w:rPr>
        <w:t>Прямой признак (готовность служить идее):</w:t>
      </w:r>
    </w:p>
    <w:p w:rsidR="00413BD4" w:rsidRPr="00413BD4" w:rsidRDefault="00413BD4" w:rsidP="00413BD4">
      <w:pPr>
        <w:pStyle w:val="ds-markdown-paragraph"/>
        <w:numPr>
          <w:ilvl w:val="1"/>
          <w:numId w:val="1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413BD4">
        <w:rPr>
          <w:color w:val="0F1115"/>
          <w:sz w:val="28"/>
          <w:szCs w:val="28"/>
        </w:rPr>
        <w:t>Готовность агрессивно служить радикальной идее, выполняя все, что будет «нужно» для этой идеи.</w:t>
      </w:r>
    </w:p>
    <w:p w:rsidR="00D03F3E" w:rsidRDefault="00D03F3E"/>
    <w:sectPr w:rsidR="00D03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D5C3F"/>
    <w:multiLevelType w:val="multilevel"/>
    <w:tmpl w:val="5A5E2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BD4"/>
    <w:rsid w:val="00413BD4"/>
    <w:rsid w:val="00D0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B4E64-02A7-4332-A6FB-8EEC2D45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41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13B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5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vipopar743@vmgmails.com</dc:creator>
  <cp:keywords/>
  <dc:description/>
  <cp:lastModifiedBy>vipopar743@vmgmails.com</cp:lastModifiedBy>
  <cp:revision>1</cp:revision>
  <dcterms:created xsi:type="dcterms:W3CDTF">2026-02-25T09:00:00Z</dcterms:created>
  <dcterms:modified xsi:type="dcterms:W3CDTF">2026-02-25T09:00:00Z</dcterms:modified>
</cp:coreProperties>
</file>